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360347" w14:textId="77777777" w:rsidR="005C53AC" w:rsidRDefault="005C53AC" w:rsidP="005C53AC">
      <w:pPr>
        <w:rPr>
          <w:rFonts w:ascii="Bookman Old Style" w:hAnsi="Bookman Old Style"/>
          <w:noProof/>
          <w:lang w:val="en-US"/>
        </w:rPr>
      </w:pPr>
      <w:r>
        <w:rPr>
          <w:noProof/>
          <w:lang w:eastAsia="es-ES"/>
        </w:rPr>
        <w:drawing>
          <wp:anchor distT="0" distB="0" distL="114300" distR="114300" simplePos="0" relativeHeight="251660288" behindDoc="0" locked="0" layoutInCell="1" allowOverlap="1" wp14:anchorId="4E406009" wp14:editId="16B1071F">
            <wp:simplePos x="0" y="0"/>
            <wp:positionH relativeFrom="column">
              <wp:posOffset>15240</wp:posOffset>
            </wp:positionH>
            <wp:positionV relativeFrom="paragraph">
              <wp:posOffset>90805</wp:posOffset>
            </wp:positionV>
            <wp:extent cx="1752600" cy="1038225"/>
            <wp:effectExtent l="0" t="0" r="0" b="9525"/>
            <wp:wrapSquare wrapText="bothSides"/>
            <wp:docPr id="11" name="Imagen 11" descr="http://www.uva.es/uva/export/portal/com/bin/contenidos/gobiernoUVA/Vicerrectorados/VicerrectoradoPlanificacion/areaImagenCorporativa/aplicacionesAIC/logotipos/logomarcaprincipal/1200918653288_cuatricomia_blan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 descr="http://www.uva.es/uva/export/portal/com/bin/contenidos/gobiernoUVA/Vicerrectorados/VicerrectoradoPlanificacion/areaImagenCorporativa/aplicacionesAIC/logotipos/logomarcaprincipal/1200918653288_cuatricomia_blanc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Bookman Old Style" w:hAnsi="Bookman Old Style"/>
          <w:noProof/>
          <w:lang w:eastAsia="es-ES"/>
        </w:rPr>
        <w:drawing>
          <wp:inline distT="0" distB="0" distL="0" distR="0" wp14:anchorId="206AFF8A" wp14:editId="43DA0B5A">
            <wp:extent cx="2038350" cy="800100"/>
            <wp:effectExtent l="0" t="0" r="0" b="0"/>
            <wp:docPr id="5" name="Imagen 5" descr="logoSantand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logoSantander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88413" w14:textId="77777777" w:rsidR="005C53AC" w:rsidRDefault="005C53AC" w:rsidP="005C53AC">
      <w:pPr>
        <w:jc w:val="center"/>
        <w:rPr>
          <w:rFonts w:ascii="Bookman Old Style" w:hAnsi="Bookman Old Style"/>
          <w:b/>
          <w:noProof/>
          <w:sz w:val="24"/>
          <w:szCs w:val="24"/>
        </w:rPr>
      </w:pPr>
    </w:p>
    <w:p w14:paraId="065F991C" w14:textId="77777777" w:rsidR="005C53AC" w:rsidRDefault="005C53AC" w:rsidP="005C53AC">
      <w:pPr>
        <w:jc w:val="center"/>
        <w:rPr>
          <w:rFonts w:ascii="Bookman Old Style" w:hAnsi="Bookman Old Style"/>
          <w:b/>
          <w:noProof/>
          <w:sz w:val="24"/>
          <w:szCs w:val="24"/>
        </w:rPr>
      </w:pPr>
    </w:p>
    <w:p w14:paraId="1C81703C" w14:textId="77777777" w:rsidR="005C53AC" w:rsidRDefault="005C53AC" w:rsidP="005C53AC">
      <w:pPr>
        <w:jc w:val="center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noProof/>
          <w:sz w:val="20"/>
          <w:szCs w:val="20"/>
        </w:rPr>
        <w:t xml:space="preserve">CONVOCATORIA PROGRAMA DE </w:t>
      </w:r>
      <w:r>
        <w:rPr>
          <w:rFonts w:ascii="Bookman Old Style" w:hAnsi="Bookman Old Style"/>
          <w:b/>
          <w:sz w:val="20"/>
          <w:szCs w:val="20"/>
        </w:rPr>
        <w:t>BECAS IBEROAMÉRICA+ASIA/UNIVERSIDAD DE V</w:t>
      </w:r>
      <w:r w:rsidR="00250FB8">
        <w:rPr>
          <w:rFonts w:ascii="Bookman Old Style" w:hAnsi="Bookman Old Style"/>
          <w:b/>
          <w:sz w:val="20"/>
          <w:szCs w:val="20"/>
        </w:rPr>
        <w:t xml:space="preserve">ALLADOLID- BANCO DE SANTANDER, </w:t>
      </w:r>
      <w:r>
        <w:rPr>
          <w:rFonts w:ascii="Bookman Old Style" w:hAnsi="Bookman Old Style"/>
          <w:b/>
          <w:sz w:val="20"/>
          <w:szCs w:val="20"/>
        </w:rPr>
        <w:t>CURSO 202</w:t>
      </w:r>
      <w:r w:rsidR="003508E4">
        <w:rPr>
          <w:rFonts w:ascii="Bookman Old Style" w:hAnsi="Bookman Old Style"/>
          <w:b/>
          <w:sz w:val="20"/>
          <w:szCs w:val="20"/>
        </w:rPr>
        <w:t>1</w:t>
      </w:r>
      <w:r>
        <w:rPr>
          <w:rFonts w:ascii="Bookman Old Style" w:hAnsi="Bookman Old Style"/>
          <w:b/>
          <w:sz w:val="20"/>
          <w:szCs w:val="20"/>
        </w:rPr>
        <w:t>-2</w:t>
      </w:r>
      <w:r w:rsidR="003508E4">
        <w:rPr>
          <w:rFonts w:ascii="Bookman Old Style" w:hAnsi="Bookman Old Style"/>
          <w:b/>
          <w:sz w:val="20"/>
          <w:szCs w:val="20"/>
        </w:rPr>
        <w:t>2</w:t>
      </w:r>
    </w:p>
    <w:p w14:paraId="2CBB75F4" w14:textId="77777777" w:rsidR="005C53AC" w:rsidRDefault="005C53AC" w:rsidP="005C53AC">
      <w:pPr>
        <w:jc w:val="center"/>
        <w:rPr>
          <w:rFonts w:ascii="Bookman Old Style" w:hAnsi="Bookman Old Style"/>
          <w:b/>
          <w:noProof/>
          <w:sz w:val="24"/>
          <w:szCs w:val="24"/>
        </w:rPr>
      </w:pPr>
      <w:r>
        <w:rPr>
          <w:rFonts w:ascii="Bookman Old Style" w:hAnsi="Bookman Old Style"/>
          <w:b/>
          <w:noProof/>
          <w:sz w:val="24"/>
          <w:szCs w:val="24"/>
        </w:rPr>
        <w:t>ANEXO I</w:t>
      </w:r>
    </w:p>
    <w:p w14:paraId="2EA8E869" w14:textId="77777777" w:rsidR="005C53AC" w:rsidRDefault="005C53AC" w:rsidP="005C53AC">
      <w:pPr>
        <w:jc w:val="both"/>
        <w:rPr>
          <w:rFonts w:ascii="Bookman Old Style" w:hAnsi="Bookman Old Style"/>
          <w:b/>
          <w:noProof/>
          <w:sz w:val="32"/>
          <w:szCs w:val="32"/>
        </w:rPr>
      </w:pPr>
    </w:p>
    <w:p w14:paraId="20E8C4A9" w14:textId="77777777" w:rsidR="005C53AC" w:rsidRDefault="005C53AC" w:rsidP="005C53AC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Yo, ………………………………………………………………, juro por mi honor, de acuerdo con lo establecido en la Convocatoria del Programa de becas Iberoamérica + Asia de la Universidad de Valladolid en colaboración con el Banco Santander del curso académico 202</w:t>
      </w:r>
      <w:r w:rsidR="003508E4">
        <w:rPr>
          <w:rFonts w:ascii="Bookman Old Style" w:hAnsi="Bookman Old Style"/>
          <w:sz w:val="24"/>
          <w:szCs w:val="24"/>
        </w:rPr>
        <w:t>1</w:t>
      </w:r>
      <w:r>
        <w:rPr>
          <w:rFonts w:ascii="Bookman Old Style" w:hAnsi="Bookman Old Style"/>
          <w:sz w:val="24"/>
          <w:szCs w:val="24"/>
        </w:rPr>
        <w:t>-202</w:t>
      </w:r>
      <w:r w:rsidR="003508E4">
        <w:rPr>
          <w:rFonts w:ascii="Bookman Old Style" w:hAnsi="Bookman Old Style"/>
          <w:sz w:val="24"/>
          <w:szCs w:val="24"/>
        </w:rPr>
        <w:t>2</w:t>
      </w:r>
      <w:r>
        <w:rPr>
          <w:rFonts w:ascii="Bookman Old Style" w:hAnsi="Bookman Old Style"/>
          <w:sz w:val="24"/>
          <w:szCs w:val="24"/>
        </w:rPr>
        <w:t>, que no estoy realizando ni he realizado estudios de Máster en ninguna universidad española.</w:t>
      </w:r>
    </w:p>
    <w:p w14:paraId="1CCD49EF" w14:textId="77777777" w:rsidR="005C53AC" w:rsidRDefault="005C53AC" w:rsidP="005C53AC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Así mismo juro no haber residido en España durante más de 12 meses en los últimos 3 años anteriores a la convocatoria de estas becas.</w:t>
      </w:r>
    </w:p>
    <w:p w14:paraId="0A9A14B1" w14:textId="77777777" w:rsidR="005C53AC" w:rsidRDefault="005C53AC" w:rsidP="005C53AC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En ……………………</w:t>
      </w:r>
      <w:proofErr w:type="gramStart"/>
      <w:r>
        <w:rPr>
          <w:rFonts w:ascii="Bookman Old Style" w:hAnsi="Bookman Old Style"/>
          <w:sz w:val="24"/>
          <w:szCs w:val="24"/>
        </w:rPr>
        <w:t>…….</w:t>
      </w:r>
      <w:proofErr w:type="gramEnd"/>
      <w:r>
        <w:rPr>
          <w:rFonts w:ascii="Bookman Old Style" w:hAnsi="Bookman Old Style"/>
          <w:sz w:val="24"/>
          <w:szCs w:val="24"/>
        </w:rPr>
        <w:t>., a …… de ……………… de 202</w:t>
      </w:r>
      <w:r w:rsidR="003508E4">
        <w:rPr>
          <w:rFonts w:ascii="Bookman Old Style" w:hAnsi="Bookman Old Style"/>
          <w:sz w:val="24"/>
          <w:szCs w:val="24"/>
        </w:rPr>
        <w:t>1</w:t>
      </w:r>
    </w:p>
    <w:p w14:paraId="54188CFC" w14:textId="77777777" w:rsidR="005C53AC" w:rsidRDefault="005C53AC" w:rsidP="005C53AC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(Firma)</w:t>
      </w:r>
    </w:p>
    <w:p w14:paraId="4CE592B6" w14:textId="77777777" w:rsidR="005C53AC" w:rsidRDefault="005C53AC" w:rsidP="005C53AC">
      <w:pPr>
        <w:rPr>
          <w:rFonts w:ascii="Bookman Old Style" w:hAnsi="Bookman Old Style"/>
          <w:sz w:val="24"/>
          <w:szCs w:val="24"/>
        </w:rPr>
      </w:pPr>
    </w:p>
    <w:p w14:paraId="1E3A30ED" w14:textId="77777777" w:rsidR="005C53AC" w:rsidRDefault="005C53AC" w:rsidP="005C53AC">
      <w:pPr>
        <w:rPr>
          <w:rFonts w:ascii="Bookman Old Style" w:hAnsi="Bookman Old Style"/>
          <w:sz w:val="24"/>
          <w:szCs w:val="24"/>
        </w:rPr>
      </w:pPr>
    </w:p>
    <w:p w14:paraId="3973C1A6" w14:textId="77777777" w:rsidR="005C53AC" w:rsidRDefault="005C53AC" w:rsidP="005C53AC">
      <w:pPr>
        <w:rPr>
          <w:rFonts w:ascii="Bookman Old Style" w:hAnsi="Bookman Old Style"/>
          <w:sz w:val="24"/>
          <w:szCs w:val="24"/>
        </w:rPr>
      </w:pPr>
    </w:p>
    <w:p w14:paraId="28D8D712" w14:textId="77777777" w:rsidR="005C53AC" w:rsidRDefault="005C53AC" w:rsidP="005C53AC">
      <w:pPr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Fdo</w:t>
      </w:r>
      <w:proofErr w:type="spellEnd"/>
      <w:r>
        <w:rPr>
          <w:rFonts w:ascii="Bookman Old Style" w:hAnsi="Bookman Old Style"/>
          <w:sz w:val="24"/>
          <w:szCs w:val="24"/>
        </w:rPr>
        <w:t>: (Nombre y apellidos)</w:t>
      </w:r>
    </w:p>
    <w:p w14:paraId="21BF983F" w14:textId="77777777" w:rsidR="005C53AC" w:rsidRDefault="005C53AC" w:rsidP="005C53AC">
      <w:pPr>
        <w:rPr>
          <w:rFonts w:ascii="Bookman Old Style" w:hAnsi="Bookman Old Style"/>
          <w:sz w:val="24"/>
          <w:szCs w:val="24"/>
        </w:rPr>
      </w:pPr>
    </w:p>
    <w:sectPr w:rsidR="005C53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E03B74"/>
    <w:multiLevelType w:val="hybridMultilevel"/>
    <w:tmpl w:val="CF14D9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AA32AA"/>
    <w:multiLevelType w:val="hybridMultilevel"/>
    <w:tmpl w:val="CBFE670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35471F"/>
    <w:multiLevelType w:val="hybridMultilevel"/>
    <w:tmpl w:val="4B30D1B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AB87116"/>
    <w:multiLevelType w:val="hybridMultilevel"/>
    <w:tmpl w:val="31087088"/>
    <w:lvl w:ilvl="0" w:tplc="A0EAC71E">
      <w:numFmt w:val="bullet"/>
      <w:lvlText w:val="-"/>
      <w:lvlJc w:val="left"/>
      <w:pPr>
        <w:ind w:left="360" w:hanging="360"/>
      </w:p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01E0CCE"/>
    <w:multiLevelType w:val="hybridMultilevel"/>
    <w:tmpl w:val="F6104DC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A30797"/>
    <w:multiLevelType w:val="hybridMultilevel"/>
    <w:tmpl w:val="A5AA0C0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24012"/>
    <w:multiLevelType w:val="hybridMultilevel"/>
    <w:tmpl w:val="63F056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3161E5"/>
    <w:multiLevelType w:val="hybridMultilevel"/>
    <w:tmpl w:val="E67A5B0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CB5FBE"/>
    <w:multiLevelType w:val="hybridMultilevel"/>
    <w:tmpl w:val="AA80948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6"/>
  </w:num>
  <w:num w:numId="7">
    <w:abstractNumId w:val="4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3AC"/>
    <w:rsid w:val="0001487F"/>
    <w:rsid w:val="000F3F8A"/>
    <w:rsid w:val="00250FB8"/>
    <w:rsid w:val="003508E4"/>
    <w:rsid w:val="00400EFF"/>
    <w:rsid w:val="00415EBC"/>
    <w:rsid w:val="004A7ED3"/>
    <w:rsid w:val="004E6F1C"/>
    <w:rsid w:val="005B0679"/>
    <w:rsid w:val="005C01A1"/>
    <w:rsid w:val="005C53AC"/>
    <w:rsid w:val="006765D3"/>
    <w:rsid w:val="00701889"/>
    <w:rsid w:val="00866466"/>
    <w:rsid w:val="00904634"/>
    <w:rsid w:val="00960326"/>
    <w:rsid w:val="00A20504"/>
    <w:rsid w:val="00A610B1"/>
    <w:rsid w:val="00E31294"/>
    <w:rsid w:val="00E43A8B"/>
    <w:rsid w:val="00E76F8C"/>
    <w:rsid w:val="00EC65E2"/>
    <w:rsid w:val="00F21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8E9184"/>
  <w15:chartTrackingRefBased/>
  <w15:docId w15:val="{EEF4F8E6-DA89-41E8-BB40-31014D704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3AC"/>
    <w:pPr>
      <w:spacing w:after="200" w:line="276" w:lineRule="auto"/>
    </w:pPr>
    <w:rPr>
      <w:rFonts w:ascii="Calibri" w:eastAsia="Times New Roman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5C53A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C53A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styleId="Hipervnculo">
    <w:name w:val="Hyperlink"/>
    <w:basedOn w:val="Fuentedeprrafopredeter"/>
    <w:semiHidden/>
    <w:unhideWhenUsed/>
    <w:rsid w:val="005C53AC"/>
    <w:rPr>
      <w:rFonts w:ascii="Times New Roman" w:hAnsi="Times New Roman" w:cs="Times New Roman" w:hint="default"/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unhideWhenUsed/>
    <w:rsid w:val="005C53AC"/>
    <w:pPr>
      <w:jc w:val="both"/>
    </w:pPr>
    <w:rPr>
      <w:rFonts w:ascii="Bookman Old Style" w:hAnsi="Bookman Old Style"/>
      <w:color w:val="000000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C53AC"/>
    <w:rPr>
      <w:rFonts w:ascii="Bookman Old Style" w:eastAsia="Times New Roman" w:hAnsi="Bookman Old Style" w:cs="Times New Roman"/>
      <w:color w:val="000000"/>
      <w:sz w:val="24"/>
      <w:szCs w:val="24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5C53AC"/>
    <w:pPr>
      <w:spacing w:after="0" w:line="240" w:lineRule="auto"/>
    </w:pPr>
    <w:rPr>
      <w:rFonts w:eastAsiaTheme="minorHAnsi" w:cs="Consolas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5C53AC"/>
    <w:rPr>
      <w:rFonts w:ascii="Calibri" w:hAnsi="Calibri" w:cs="Consolas"/>
      <w:szCs w:val="21"/>
    </w:rPr>
  </w:style>
  <w:style w:type="paragraph" w:styleId="Sinespaciado">
    <w:name w:val="No Spacing"/>
    <w:uiPriority w:val="1"/>
    <w:qFormat/>
    <w:rsid w:val="005C53AC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5C53AC"/>
    <w:pPr>
      <w:ind w:left="720"/>
      <w:contextualSpacing/>
    </w:pPr>
  </w:style>
  <w:style w:type="paragraph" w:customStyle="1" w:styleId="Prrafodelista1">
    <w:name w:val="Párrafo de lista1"/>
    <w:basedOn w:val="Normal"/>
    <w:rsid w:val="005C53AC"/>
    <w:pPr>
      <w:ind w:left="720"/>
      <w:contextualSpacing/>
    </w:pPr>
  </w:style>
  <w:style w:type="paragraph" w:customStyle="1" w:styleId="Pa9">
    <w:name w:val="Pa9"/>
    <w:basedOn w:val="Normal"/>
    <w:next w:val="Normal"/>
    <w:uiPriority w:val="99"/>
    <w:rsid w:val="005C53AC"/>
    <w:pPr>
      <w:autoSpaceDE w:val="0"/>
      <w:autoSpaceDN w:val="0"/>
      <w:adjustRightInd w:val="0"/>
      <w:spacing w:after="0" w:line="221" w:lineRule="atLeast"/>
    </w:pPr>
    <w:rPr>
      <w:rFonts w:ascii="Arial" w:eastAsiaTheme="minorHAnsi" w:hAnsi="Arial" w:cs="Arial"/>
      <w:sz w:val="24"/>
      <w:szCs w:val="24"/>
    </w:rPr>
  </w:style>
  <w:style w:type="table" w:styleId="Tablaconcuadrcula">
    <w:name w:val="Table Grid"/>
    <w:basedOn w:val="Tablanormal"/>
    <w:uiPriority w:val="59"/>
    <w:rsid w:val="005C53A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900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Relaciones Internacionales</dc:creator>
  <cp:keywords/>
  <dc:description/>
  <cp:lastModifiedBy>luis</cp:lastModifiedBy>
  <cp:revision>2</cp:revision>
  <dcterms:created xsi:type="dcterms:W3CDTF">2021-01-26T23:54:00Z</dcterms:created>
  <dcterms:modified xsi:type="dcterms:W3CDTF">2021-01-26T23:54:00Z</dcterms:modified>
</cp:coreProperties>
</file>